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723" w:rsidRDefault="002B3723" w:rsidP="002B3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</w:rPr>
      </w:pPr>
    </w:p>
    <w:p w:rsidR="002B3723" w:rsidRDefault="002B3723" w:rsidP="002B3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</w:rPr>
      </w:pPr>
    </w:p>
    <w:p w:rsidR="002B3723" w:rsidRDefault="002B3723" w:rsidP="002B3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</w:rPr>
      </w:pPr>
    </w:p>
    <w:p w:rsidR="002B3723" w:rsidRDefault="002B3723" w:rsidP="002B3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</w:rPr>
      </w:pPr>
    </w:p>
    <w:p w:rsidR="002B3723" w:rsidRDefault="002B3723" w:rsidP="002B3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</w:rPr>
      </w:pPr>
    </w:p>
    <w:p w:rsidR="002B3723" w:rsidRDefault="002B3723" w:rsidP="002B3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</w:rPr>
      </w:pPr>
    </w:p>
    <w:p w:rsidR="002B3723" w:rsidRDefault="002B3723" w:rsidP="002B3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</w:rPr>
      </w:pPr>
    </w:p>
    <w:p w:rsidR="002B3723" w:rsidRDefault="002B3723" w:rsidP="002B37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</w:rPr>
      </w:pPr>
    </w:p>
    <w:p w:rsidR="002B3723" w:rsidRDefault="002B3723" w:rsidP="004B5F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aps/>
        </w:rPr>
      </w:pPr>
    </w:p>
    <w:p w:rsidR="002B3723" w:rsidRPr="004B5F8E" w:rsidRDefault="002B3723" w:rsidP="004B5F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4B5F8E">
        <w:rPr>
          <w:rFonts w:ascii="Times New Roman" w:hAnsi="Times New Roman"/>
          <w:caps/>
          <w:sz w:val="28"/>
          <w:szCs w:val="28"/>
        </w:rPr>
        <w:t>ПРОГРАММа УЧЕБНОЙ ДИСЦИПЛИНЫ</w:t>
      </w:r>
    </w:p>
    <w:p w:rsidR="002B3723" w:rsidRPr="004B5F8E" w:rsidRDefault="002B3723" w:rsidP="004B5F8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951DE" w:rsidRPr="004B5F8E" w:rsidRDefault="004B5F8E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F8E">
        <w:rPr>
          <w:rFonts w:ascii="Times New Roman" w:hAnsi="Times New Roman"/>
          <w:b/>
          <w:sz w:val="28"/>
          <w:szCs w:val="28"/>
        </w:rPr>
        <w:t>КОРРЕКЦИОННЫЕ ЗАНЯТИЯ</w:t>
      </w:r>
    </w:p>
    <w:p w:rsidR="006951DE" w:rsidRPr="004B5F8E" w:rsidRDefault="006951DE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F8E">
        <w:rPr>
          <w:rFonts w:ascii="Times New Roman" w:hAnsi="Times New Roman" w:cs="Times New Roman"/>
          <w:sz w:val="28"/>
          <w:szCs w:val="28"/>
        </w:rPr>
        <w:t>Для профессии</w:t>
      </w:r>
      <w:r w:rsidR="004B5F8E">
        <w:rPr>
          <w:rFonts w:ascii="Times New Roman" w:hAnsi="Times New Roman" w:cs="Times New Roman"/>
          <w:sz w:val="28"/>
          <w:szCs w:val="28"/>
        </w:rPr>
        <w:t xml:space="preserve"> 19601 «Швея», 19727 «Штукатур»</w:t>
      </w:r>
    </w:p>
    <w:p w:rsidR="002B3723" w:rsidRPr="004B5F8E" w:rsidRDefault="002B3723" w:rsidP="004B5F8E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2B3723" w:rsidRDefault="002B3723" w:rsidP="006951D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B3723" w:rsidRPr="002B3723" w:rsidRDefault="002B3723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3723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дисциплины разработана в соответствии с Письмом Министерства образования и Науки от 26 декабря 2013 г. № 06-2412 </w:t>
      </w:r>
      <w:proofErr w:type="spellStart"/>
      <w:r w:rsidRPr="002B3723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2B3723">
        <w:rPr>
          <w:rFonts w:ascii="Times New Roman" w:hAnsi="Times New Roman" w:cs="Times New Roman"/>
          <w:sz w:val="24"/>
          <w:szCs w:val="24"/>
        </w:rPr>
        <w:t xml:space="preserve">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в соответствии с Положением об инклюзивном образовании в ГБПОУ «Златоустовский индустриальный колледж им. П. П. Аносова» (П-97-18). </w:t>
      </w:r>
      <w:proofErr w:type="gramEnd"/>
    </w:p>
    <w:p w:rsidR="002B3723" w:rsidRPr="002B3723" w:rsidRDefault="002B3723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3723" w:rsidRDefault="002B3723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723">
        <w:rPr>
          <w:rFonts w:ascii="Times New Roman" w:hAnsi="Times New Roman" w:cs="Times New Roman"/>
          <w:sz w:val="24"/>
          <w:szCs w:val="24"/>
        </w:rPr>
        <w:t>Для профессии 19601 «Швея», 19727 «Штукатур».</w:t>
      </w:r>
    </w:p>
    <w:p w:rsidR="004B5F8E" w:rsidRDefault="004B5F8E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F8E" w:rsidRDefault="004B5F8E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F8E" w:rsidRPr="00CA1DEA" w:rsidRDefault="004B5F8E" w:rsidP="004B5F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DEA">
        <w:rPr>
          <w:rFonts w:ascii="Times New Roman" w:hAnsi="Times New Roman" w:cs="Times New Roman"/>
          <w:sz w:val="24"/>
          <w:szCs w:val="24"/>
        </w:rPr>
        <w:t xml:space="preserve">Организация-разработчик: ГБПОУ «ЗлатИК им П.П. Аносова» </w:t>
      </w:r>
    </w:p>
    <w:p w:rsidR="004B5F8E" w:rsidRPr="00CA1DEA" w:rsidRDefault="004B5F8E" w:rsidP="004B5F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F8E" w:rsidRPr="00CA1DEA" w:rsidRDefault="004B5F8E" w:rsidP="004B5F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F8E" w:rsidRPr="00CA1DEA" w:rsidRDefault="004B5F8E" w:rsidP="004B5F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DEA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A1DEA">
        <w:rPr>
          <w:rFonts w:ascii="Times New Roman" w:hAnsi="Times New Roman" w:cs="Times New Roman"/>
          <w:sz w:val="24"/>
          <w:szCs w:val="24"/>
        </w:rPr>
        <w:t>реподаватель дисциплины</w:t>
      </w:r>
      <w:r>
        <w:rPr>
          <w:rFonts w:ascii="Times New Roman" w:hAnsi="Times New Roman" w:cs="Times New Roman"/>
          <w:sz w:val="24"/>
          <w:szCs w:val="24"/>
        </w:rPr>
        <w:t xml:space="preserve"> Ушакова Ю. В.</w:t>
      </w:r>
    </w:p>
    <w:p w:rsidR="004B5F8E" w:rsidRPr="002B3723" w:rsidRDefault="004B5F8E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3723" w:rsidRPr="002B3723" w:rsidRDefault="002B3723" w:rsidP="004B5F8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723">
        <w:rPr>
          <w:rFonts w:ascii="Times New Roman" w:hAnsi="Times New Roman" w:cs="Times New Roman"/>
          <w:sz w:val="24"/>
          <w:szCs w:val="24"/>
        </w:rPr>
        <w:br w:type="page"/>
      </w:r>
    </w:p>
    <w:p w:rsidR="002B3723" w:rsidRPr="002B3723" w:rsidRDefault="002B3723" w:rsidP="004B5F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B3723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4B5F8E" w:rsidRDefault="004B5F8E" w:rsidP="002B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3723" w:rsidRPr="002B3723" w:rsidRDefault="002B3723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723">
        <w:rPr>
          <w:rFonts w:ascii="Times New Roman" w:hAnsi="Times New Roman" w:cs="Times New Roman"/>
          <w:b/>
          <w:sz w:val="24"/>
          <w:szCs w:val="24"/>
        </w:rPr>
        <w:t>1.</w:t>
      </w:r>
      <w:r w:rsidR="004B5F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3723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2B3723" w:rsidRPr="002B3723" w:rsidRDefault="002B3723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B372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программы профессиональной подготовки и составлена в соответствии с Письмом Министерства образования и Науки от 26 декабря 2013 г. № 06-2412 </w:t>
      </w:r>
      <w:proofErr w:type="spellStart"/>
      <w:r w:rsidRPr="002B3723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2B3723">
        <w:rPr>
          <w:rFonts w:ascii="Times New Roman" w:hAnsi="Times New Roman" w:cs="Times New Roman"/>
          <w:sz w:val="24"/>
          <w:szCs w:val="24"/>
        </w:rPr>
        <w:t xml:space="preserve">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 по профессиям </w:t>
      </w:r>
      <w:r w:rsidRPr="002B3723">
        <w:rPr>
          <w:rFonts w:ascii="Times New Roman" w:hAnsi="Times New Roman" w:cs="Times New Roman"/>
          <w:b/>
          <w:bCs/>
          <w:spacing w:val="-1"/>
          <w:sz w:val="24"/>
          <w:szCs w:val="24"/>
        </w:rPr>
        <w:t>19727</w:t>
      </w:r>
      <w:r w:rsidRPr="002B3723">
        <w:rPr>
          <w:rFonts w:ascii="Times New Roman" w:hAnsi="Times New Roman" w:cs="Times New Roman"/>
          <w:b/>
          <w:sz w:val="24"/>
          <w:szCs w:val="24"/>
        </w:rPr>
        <w:t xml:space="preserve"> «Штукатур», 19601 «Швея» (для обучения граждан с ограниченными</w:t>
      </w:r>
      <w:proofErr w:type="gramEnd"/>
      <w:r w:rsidRPr="002B3723">
        <w:rPr>
          <w:rFonts w:ascii="Times New Roman" w:hAnsi="Times New Roman" w:cs="Times New Roman"/>
          <w:b/>
          <w:sz w:val="24"/>
          <w:szCs w:val="24"/>
        </w:rPr>
        <w:t xml:space="preserve"> возможностями здоровья).</w:t>
      </w:r>
    </w:p>
    <w:p w:rsidR="004B5F8E" w:rsidRDefault="004B5F8E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3723" w:rsidRPr="002B3723" w:rsidRDefault="002B3723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723">
        <w:rPr>
          <w:rFonts w:ascii="Times New Roman" w:hAnsi="Times New Roman" w:cs="Times New Roman"/>
          <w:b/>
          <w:sz w:val="24"/>
          <w:szCs w:val="24"/>
        </w:rPr>
        <w:t>2. Цели и задачи дисциплины – требования к результатам освоения дисциплины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  <w:rPr>
          <w:color w:val="000000"/>
        </w:rPr>
      </w:pPr>
      <w:r w:rsidRPr="002B3723">
        <w:rPr>
          <w:color w:val="000000"/>
        </w:rPr>
        <w:t xml:space="preserve">В результате освоения дисциплины, обучающиеся должны </w:t>
      </w:r>
      <w:r w:rsidRPr="002B3723">
        <w:rPr>
          <w:b/>
          <w:color w:val="000000"/>
        </w:rPr>
        <w:t>знать</w:t>
      </w:r>
      <w:r w:rsidRPr="002B3723">
        <w:rPr>
          <w:color w:val="000000"/>
        </w:rPr>
        <w:t>: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называть свои собственные качества;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предназначение предметов, их существенные и несущественные признаки;</w:t>
      </w:r>
    </w:p>
    <w:p w:rsidR="002B3723" w:rsidRPr="002B3723" w:rsidRDefault="002B3723" w:rsidP="004B5F8E">
      <w:pPr>
        <w:pStyle w:val="1"/>
        <w:tabs>
          <w:tab w:val="left" w:pos="8400"/>
        </w:tabs>
        <w:spacing w:line="276" w:lineRule="auto"/>
        <w:ind w:firstLine="709"/>
        <w:jc w:val="both"/>
      </w:pPr>
      <w:r w:rsidRPr="002B3723">
        <w:t>- противоположный и одинаковый смысл понятий;</w:t>
      </w:r>
      <w:r w:rsidRPr="002B3723">
        <w:tab/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какое бывает поведение.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 xml:space="preserve">Должны </w:t>
      </w:r>
      <w:r w:rsidRPr="002B3723">
        <w:rPr>
          <w:b/>
        </w:rPr>
        <w:t>уметь</w:t>
      </w:r>
      <w:r w:rsidRPr="002B3723">
        <w:t>: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составлять внутренний план действий;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различать эмоциональные состояния;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мысленно представлять чертежи, рисунки;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анализировать отдельные ситуации,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работать в условиях коллективной деятельности;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наблюдать, рассуждать, принимать решения,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устанавливать закономерности,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выражать одно и то же разными словами,</w:t>
      </w:r>
    </w:p>
    <w:p w:rsidR="002B3723" w:rsidRPr="002B3723" w:rsidRDefault="002B3723" w:rsidP="004B5F8E">
      <w:pPr>
        <w:pStyle w:val="1"/>
        <w:spacing w:line="276" w:lineRule="auto"/>
        <w:ind w:firstLine="709"/>
        <w:jc w:val="both"/>
      </w:pPr>
      <w:r w:rsidRPr="002B3723">
        <w:t>- классифицировать понятия по различным признакам.</w:t>
      </w:r>
    </w:p>
    <w:p w:rsidR="004B5F8E" w:rsidRDefault="004B5F8E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3723" w:rsidRDefault="002B3723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723">
        <w:rPr>
          <w:rFonts w:ascii="Times New Roman" w:hAnsi="Times New Roman" w:cs="Times New Roman"/>
          <w:sz w:val="24"/>
          <w:szCs w:val="24"/>
        </w:rPr>
        <w:t>Результатом освоения программы учебной дисциплины является формирование общих (</w:t>
      </w:r>
      <w:proofErr w:type="gramStart"/>
      <w:r w:rsidRPr="002B3723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B3723">
        <w:rPr>
          <w:rFonts w:ascii="Times New Roman" w:hAnsi="Times New Roman" w:cs="Times New Roman"/>
          <w:sz w:val="24"/>
          <w:szCs w:val="24"/>
        </w:rPr>
        <w:t>) компетенций.</w:t>
      </w:r>
    </w:p>
    <w:p w:rsidR="004B5F8E" w:rsidRPr="002B3723" w:rsidRDefault="004B5F8E" w:rsidP="004B5F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809"/>
        <w:gridCol w:w="7762"/>
      </w:tblGrid>
      <w:tr w:rsidR="002B3723" w:rsidRPr="002B3723" w:rsidTr="004B5F8E">
        <w:tc>
          <w:tcPr>
            <w:tcW w:w="94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2B3723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05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2B3723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2B3723" w:rsidRPr="002B3723" w:rsidTr="004B5F8E">
        <w:tc>
          <w:tcPr>
            <w:tcW w:w="94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ПК 6.</w:t>
            </w:r>
          </w:p>
        </w:tc>
        <w:tc>
          <w:tcPr>
            <w:tcW w:w="4055" w:type="pct"/>
          </w:tcPr>
          <w:p w:rsidR="002B3723" w:rsidRPr="002B3723" w:rsidRDefault="002B3723" w:rsidP="004B5F8E">
            <w:pPr>
              <w:jc w:val="both"/>
              <w:rPr>
                <w:sz w:val="24"/>
                <w:szCs w:val="24"/>
              </w:rPr>
            </w:pPr>
            <w:bookmarkStart w:id="0" w:name="sub_5216"/>
            <w:r w:rsidRPr="002B3723">
              <w:rPr>
                <w:sz w:val="24"/>
                <w:szCs w:val="24"/>
              </w:rPr>
              <w:t>Соблюдать правила безопасности труда.</w:t>
            </w:r>
            <w:bookmarkEnd w:id="0"/>
          </w:p>
        </w:tc>
      </w:tr>
      <w:tr w:rsidR="002B3723" w:rsidRPr="002B3723" w:rsidTr="004B5F8E">
        <w:tc>
          <w:tcPr>
            <w:tcW w:w="94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 xml:space="preserve"> ОК 1</w:t>
            </w:r>
          </w:p>
        </w:tc>
        <w:tc>
          <w:tcPr>
            <w:tcW w:w="4055" w:type="pct"/>
          </w:tcPr>
          <w:p w:rsidR="002B3723" w:rsidRPr="002B3723" w:rsidRDefault="002B3723" w:rsidP="004B5F8E">
            <w:pPr>
              <w:jc w:val="both"/>
              <w:rPr>
                <w:sz w:val="24"/>
                <w:szCs w:val="24"/>
              </w:rPr>
            </w:pPr>
            <w:bookmarkStart w:id="1" w:name="sub_511"/>
            <w:r w:rsidRPr="002B3723">
              <w:rPr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  <w:bookmarkEnd w:id="1"/>
          </w:p>
        </w:tc>
      </w:tr>
      <w:tr w:rsidR="002B3723" w:rsidRPr="002B3723" w:rsidTr="004B5F8E">
        <w:tc>
          <w:tcPr>
            <w:tcW w:w="94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ОК 2</w:t>
            </w:r>
          </w:p>
        </w:tc>
        <w:tc>
          <w:tcPr>
            <w:tcW w:w="405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2B3723" w:rsidRPr="002B3723" w:rsidTr="004B5F8E">
        <w:tc>
          <w:tcPr>
            <w:tcW w:w="94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ОК 3</w:t>
            </w:r>
          </w:p>
        </w:tc>
        <w:tc>
          <w:tcPr>
            <w:tcW w:w="405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2B3723" w:rsidRPr="002B3723" w:rsidTr="004B5F8E">
        <w:tc>
          <w:tcPr>
            <w:tcW w:w="94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ОК 4</w:t>
            </w:r>
          </w:p>
        </w:tc>
        <w:tc>
          <w:tcPr>
            <w:tcW w:w="405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2B3723" w:rsidRPr="002B3723" w:rsidTr="004B5F8E">
        <w:tc>
          <w:tcPr>
            <w:tcW w:w="94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ОК 5</w:t>
            </w:r>
          </w:p>
        </w:tc>
        <w:tc>
          <w:tcPr>
            <w:tcW w:w="405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2B3723" w:rsidRPr="002B3723" w:rsidTr="004B5F8E">
        <w:tc>
          <w:tcPr>
            <w:tcW w:w="945" w:type="pct"/>
          </w:tcPr>
          <w:p w:rsidR="002B3723" w:rsidRPr="002B3723" w:rsidRDefault="002B3723" w:rsidP="004B5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ОК 6</w:t>
            </w:r>
          </w:p>
        </w:tc>
        <w:tc>
          <w:tcPr>
            <w:tcW w:w="4055" w:type="pct"/>
          </w:tcPr>
          <w:p w:rsidR="002B3723" w:rsidRPr="002B3723" w:rsidRDefault="002B3723" w:rsidP="004B5F8E">
            <w:pPr>
              <w:jc w:val="both"/>
              <w:rPr>
                <w:sz w:val="24"/>
                <w:szCs w:val="24"/>
              </w:rPr>
            </w:pPr>
            <w:r w:rsidRPr="002B3723">
              <w:rPr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</w:tbl>
    <w:p w:rsidR="002B3723" w:rsidRDefault="004B5F8E" w:rsidP="002B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B3723" w:rsidRPr="002B3723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4B5F8E" w:rsidRPr="002B3723" w:rsidRDefault="004B5F8E" w:rsidP="002B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B3723" w:rsidRPr="002B3723" w:rsidTr="001017EB">
        <w:trPr>
          <w:trHeight w:val="460"/>
        </w:trPr>
        <w:tc>
          <w:tcPr>
            <w:tcW w:w="7904" w:type="dxa"/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B3723" w:rsidRPr="002B3723" w:rsidTr="001017EB">
        <w:trPr>
          <w:trHeight w:val="285"/>
        </w:trPr>
        <w:tc>
          <w:tcPr>
            <w:tcW w:w="7904" w:type="dxa"/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99</w:t>
            </w:r>
          </w:p>
        </w:tc>
      </w:tr>
      <w:tr w:rsidR="002B3723" w:rsidRPr="002B3723" w:rsidTr="001017EB">
        <w:tc>
          <w:tcPr>
            <w:tcW w:w="7904" w:type="dxa"/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66</w:t>
            </w:r>
          </w:p>
        </w:tc>
      </w:tr>
      <w:tr w:rsidR="002B3723" w:rsidRPr="002B3723" w:rsidTr="001017EB">
        <w:tc>
          <w:tcPr>
            <w:tcW w:w="7904" w:type="dxa"/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3723" w:rsidRPr="002B3723" w:rsidTr="001017EB">
        <w:tc>
          <w:tcPr>
            <w:tcW w:w="7904" w:type="dxa"/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2B3723" w:rsidRPr="002B3723" w:rsidTr="001017EB">
        <w:tc>
          <w:tcPr>
            <w:tcW w:w="7904" w:type="dxa"/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66</w:t>
            </w:r>
          </w:p>
        </w:tc>
      </w:tr>
      <w:tr w:rsidR="002B3723" w:rsidRPr="002B3723" w:rsidTr="001017EB">
        <w:trPr>
          <w:trHeight w:val="214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2B3723" w:rsidRPr="002B3723" w:rsidTr="001017EB">
        <w:trPr>
          <w:trHeight w:val="375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работы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33</w:t>
            </w:r>
          </w:p>
        </w:tc>
      </w:tr>
      <w:tr w:rsidR="002B3723" w:rsidRPr="002B3723" w:rsidTr="001017EB">
        <w:trPr>
          <w:trHeight w:val="240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B3723" w:rsidRPr="002B3723" w:rsidTr="001017EB">
        <w:trPr>
          <w:trHeight w:val="135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33</w:t>
            </w:r>
          </w:p>
        </w:tc>
      </w:tr>
      <w:tr w:rsidR="002B3723" w:rsidRPr="002B3723" w:rsidTr="001017EB">
        <w:trPr>
          <w:trHeight w:val="135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обучающихся - инвалидов или обучающихся с ОВЗ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3723" w:rsidRPr="002B3723" w:rsidRDefault="002B3723" w:rsidP="004B5F8E">
            <w:pPr>
              <w:spacing w:after="0" w:line="23" w:lineRule="atLeast"/>
              <w:ind w:firstLine="34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2B3723" w:rsidRPr="002B3723" w:rsidTr="002B3723">
        <w:trPr>
          <w:trHeight w:val="342"/>
        </w:trPr>
        <w:tc>
          <w:tcPr>
            <w:tcW w:w="9704" w:type="dxa"/>
            <w:gridSpan w:val="2"/>
            <w:shd w:val="clear" w:color="auto" w:fill="auto"/>
          </w:tcPr>
          <w:p w:rsidR="002B3723" w:rsidRPr="002B3723" w:rsidRDefault="002B3723" w:rsidP="002B3723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B37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зачета </w:t>
            </w:r>
          </w:p>
        </w:tc>
      </w:tr>
    </w:tbl>
    <w:p w:rsidR="004B5F8E" w:rsidRDefault="004B5F8E" w:rsidP="002B37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709"/>
        <w:jc w:val="both"/>
        <w:rPr>
          <w:b/>
        </w:rPr>
      </w:pPr>
    </w:p>
    <w:p w:rsidR="004B5F8E" w:rsidRDefault="004B5F8E" w:rsidP="002B37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709"/>
        <w:jc w:val="both"/>
        <w:rPr>
          <w:b/>
        </w:rPr>
      </w:pPr>
    </w:p>
    <w:p w:rsidR="002B3723" w:rsidRPr="002B3723" w:rsidRDefault="002B3723" w:rsidP="002B37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709"/>
        <w:jc w:val="both"/>
        <w:rPr>
          <w:rStyle w:val="a9"/>
          <w:bCs w:val="0"/>
        </w:rPr>
      </w:pPr>
      <w:r w:rsidRPr="002B3723">
        <w:rPr>
          <w:b/>
        </w:rPr>
        <w:t>4. Информационное обеспечение обучения</w:t>
      </w:r>
    </w:p>
    <w:p w:rsidR="004B5F8E" w:rsidRDefault="004B5F8E" w:rsidP="002B3723">
      <w:pPr>
        <w:pStyle w:val="a8"/>
        <w:spacing w:before="0" w:beforeAutospacing="0" w:after="0" w:afterAutospacing="0" w:line="23" w:lineRule="atLeast"/>
        <w:ind w:firstLine="709"/>
        <w:jc w:val="both"/>
        <w:rPr>
          <w:rStyle w:val="a9"/>
        </w:rPr>
      </w:pPr>
    </w:p>
    <w:p w:rsidR="002B3723" w:rsidRPr="002B3723" w:rsidRDefault="002B3723" w:rsidP="002B3723">
      <w:pPr>
        <w:pStyle w:val="a8"/>
        <w:spacing w:before="0" w:beforeAutospacing="0" w:after="0" w:afterAutospacing="0" w:line="23" w:lineRule="atLeast"/>
        <w:ind w:firstLine="709"/>
        <w:jc w:val="both"/>
      </w:pPr>
      <w:r w:rsidRPr="002B3723">
        <w:rPr>
          <w:rStyle w:val="a9"/>
        </w:rPr>
        <w:t>Основная литература:</w:t>
      </w:r>
      <w:r w:rsidRPr="002B3723">
        <w:t xml:space="preserve"> </w:t>
      </w:r>
    </w:p>
    <w:p w:rsidR="002B3723" w:rsidRPr="002B3723" w:rsidRDefault="002B3723" w:rsidP="002B3723">
      <w:pPr>
        <w:pStyle w:val="1"/>
        <w:spacing w:line="23" w:lineRule="atLeast"/>
        <w:ind w:firstLine="709"/>
        <w:jc w:val="both"/>
        <w:rPr>
          <w:b/>
        </w:rPr>
      </w:pPr>
      <w:r w:rsidRPr="002B3723">
        <w:t xml:space="preserve">1. «Уроки психологического развития в 5-6 классах» под редакцией </w:t>
      </w:r>
      <w:proofErr w:type="spellStart"/>
      <w:r w:rsidRPr="002B3723">
        <w:t>Локаловой</w:t>
      </w:r>
      <w:proofErr w:type="spellEnd"/>
      <w:r w:rsidRPr="002B3723">
        <w:t xml:space="preserve"> Н. П. , М:- "Гуманитарный издательский центр ВЛАДОС" 2014, 157 с.</w:t>
      </w:r>
    </w:p>
    <w:p w:rsidR="004B5F8E" w:rsidRDefault="004B5F8E" w:rsidP="002B3723">
      <w:pPr>
        <w:pStyle w:val="a8"/>
        <w:spacing w:before="0" w:beforeAutospacing="0" w:after="0" w:afterAutospacing="0" w:line="23" w:lineRule="atLeast"/>
        <w:ind w:firstLine="709"/>
        <w:jc w:val="both"/>
        <w:rPr>
          <w:b/>
        </w:rPr>
      </w:pPr>
    </w:p>
    <w:p w:rsidR="002B3723" w:rsidRPr="002B3723" w:rsidRDefault="002B3723" w:rsidP="002B3723">
      <w:pPr>
        <w:pStyle w:val="a8"/>
        <w:spacing w:before="0" w:beforeAutospacing="0" w:after="0" w:afterAutospacing="0" w:line="23" w:lineRule="atLeast"/>
        <w:ind w:firstLine="709"/>
        <w:jc w:val="both"/>
        <w:rPr>
          <w:rStyle w:val="a9"/>
          <w:b w:val="0"/>
        </w:rPr>
      </w:pPr>
      <w:bookmarkStart w:id="2" w:name="_GoBack"/>
      <w:bookmarkEnd w:id="2"/>
      <w:r w:rsidRPr="002B3723">
        <w:rPr>
          <w:b/>
        </w:rPr>
        <w:t>Дополнительная литература:</w:t>
      </w:r>
      <w:r w:rsidRPr="002B3723">
        <w:rPr>
          <w:rStyle w:val="a9"/>
        </w:rPr>
        <w:t xml:space="preserve"> </w:t>
      </w:r>
    </w:p>
    <w:p w:rsidR="002B3723" w:rsidRPr="002B3723" w:rsidRDefault="002B3723" w:rsidP="002B3723">
      <w:pPr>
        <w:pStyle w:val="a8"/>
        <w:spacing w:before="0" w:beforeAutospacing="0" w:after="0" w:afterAutospacing="0" w:line="23" w:lineRule="atLeast"/>
        <w:ind w:firstLine="709"/>
        <w:jc w:val="both"/>
      </w:pPr>
      <w:r w:rsidRPr="004B5F8E">
        <w:rPr>
          <w:rStyle w:val="a9"/>
          <w:b w:val="0"/>
        </w:rPr>
        <w:t xml:space="preserve">1. Программы специальных (коррекционных) образовательных учреждений VIII вида: </w:t>
      </w:r>
      <w:proofErr w:type="gramStart"/>
      <w:r w:rsidRPr="004B5F8E">
        <w:rPr>
          <w:rStyle w:val="a9"/>
          <w:b w:val="0"/>
        </w:rPr>
        <w:t>Подготовительный</w:t>
      </w:r>
      <w:proofErr w:type="gramEnd"/>
      <w:r w:rsidRPr="004B5F8E">
        <w:rPr>
          <w:rStyle w:val="a9"/>
          <w:b w:val="0"/>
        </w:rPr>
        <w:t>, 1-4 классы под редакцией В. В. Воронковой</w:t>
      </w:r>
      <w:r w:rsidRPr="004B5F8E">
        <w:rPr>
          <w:b/>
        </w:rPr>
        <w:t xml:space="preserve">   3-е</w:t>
      </w:r>
      <w:r w:rsidRPr="002B3723">
        <w:t xml:space="preserve"> издание,. М:- "Просвещение", 2014г</w:t>
      </w:r>
    </w:p>
    <w:p w:rsidR="002B3723" w:rsidRPr="002B3723" w:rsidRDefault="002B3723" w:rsidP="002B3723">
      <w:pPr>
        <w:pStyle w:val="a8"/>
        <w:spacing w:before="0" w:beforeAutospacing="0" w:after="0" w:afterAutospacing="0" w:line="23" w:lineRule="atLeast"/>
        <w:ind w:firstLine="709"/>
        <w:jc w:val="both"/>
      </w:pPr>
      <w:r w:rsidRPr="004B5F8E">
        <w:rPr>
          <w:rStyle w:val="a9"/>
          <w:b w:val="0"/>
        </w:rPr>
        <w:t>2. Программы специальных (коррекционных) образовательных учреждений VIII вида: 5-9 классы.</w:t>
      </w:r>
      <w:r w:rsidRPr="004B5F8E">
        <w:rPr>
          <w:b/>
        </w:rPr>
        <w:t xml:space="preserve"> Авторы</w:t>
      </w:r>
      <w:r w:rsidRPr="002B3723">
        <w:t xml:space="preserve"> программ: Аксенова А. К., Антропов А, </w:t>
      </w:r>
      <w:proofErr w:type="gramStart"/>
      <w:r w:rsidRPr="002B3723">
        <w:t>П</w:t>
      </w:r>
      <w:proofErr w:type="gramEnd"/>
      <w:r w:rsidRPr="002B3723">
        <w:t xml:space="preserve">, </w:t>
      </w:r>
      <w:proofErr w:type="spellStart"/>
      <w:r w:rsidRPr="002B3723">
        <w:t>Бгажникова</w:t>
      </w:r>
      <w:proofErr w:type="spellEnd"/>
      <w:r w:rsidRPr="002B3723">
        <w:t xml:space="preserve"> И. М., и др. 2-е издание, М:- "Просвещение", 2013 г. </w:t>
      </w:r>
    </w:p>
    <w:p w:rsidR="002B3723" w:rsidRPr="002B3723" w:rsidRDefault="002B3723" w:rsidP="002B3723">
      <w:pPr>
        <w:pStyle w:val="a8"/>
        <w:spacing w:before="0" w:beforeAutospacing="0" w:after="0" w:afterAutospacing="0" w:line="23" w:lineRule="atLeast"/>
        <w:ind w:firstLine="709"/>
        <w:jc w:val="both"/>
      </w:pPr>
      <w:r w:rsidRPr="004B5F8E">
        <w:rPr>
          <w:rStyle w:val="a9"/>
          <w:b w:val="0"/>
        </w:rPr>
        <w:t>3. Программы специальной (коррекционной) образовательной школы VIII вида: 5-9 классы в 2-х сборниках под редакцией В. В. Воронковой</w:t>
      </w:r>
      <w:r w:rsidRPr="002B3723">
        <w:t xml:space="preserve"> сборник 1, М:- "Гуманитарный издательский центр ВЛАДОС",2001.</w:t>
      </w:r>
    </w:p>
    <w:p w:rsidR="002B3723" w:rsidRPr="002B3723" w:rsidRDefault="002B3723" w:rsidP="002B3723">
      <w:pPr>
        <w:pStyle w:val="a8"/>
        <w:spacing w:before="0" w:beforeAutospacing="0" w:after="0" w:afterAutospacing="0" w:line="23" w:lineRule="atLeast"/>
        <w:ind w:firstLine="709"/>
        <w:jc w:val="both"/>
        <w:rPr>
          <w:b/>
        </w:rPr>
      </w:pPr>
      <w:r w:rsidRPr="004B5F8E">
        <w:rPr>
          <w:rStyle w:val="a9"/>
          <w:b w:val="0"/>
        </w:rPr>
        <w:t>4. Программы специальной (коррекционной) образовательной школы VIII вида: 5-9 классы в 2-х сборниках под редакцией В. В. Воронковой</w:t>
      </w:r>
      <w:r w:rsidRPr="004B5F8E">
        <w:rPr>
          <w:b/>
        </w:rPr>
        <w:t xml:space="preserve"> сборник 2, М:-</w:t>
      </w:r>
      <w:r w:rsidRPr="002B3723">
        <w:t xml:space="preserve"> "Гуманитарный издательский центр ВЛАДОС", 2001.</w:t>
      </w:r>
      <w:r w:rsidRPr="002B3723">
        <w:rPr>
          <w:b/>
        </w:rPr>
        <w:t xml:space="preserve"> </w:t>
      </w:r>
    </w:p>
    <w:p w:rsidR="004B5F8E" w:rsidRDefault="004B5F8E" w:rsidP="002B3723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3723" w:rsidRPr="002B3723" w:rsidRDefault="002B3723" w:rsidP="002B3723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723">
        <w:rPr>
          <w:rFonts w:ascii="Times New Roman" w:hAnsi="Times New Roman" w:cs="Times New Roman"/>
          <w:b/>
          <w:sz w:val="24"/>
          <w:szCs w:val="24"/>
        </w:rPr>
        <w:t xml:space="preserve">Информационные образовательные ресурсы для обучения обучающихся-инвалидов и </w:t>
      </w:r>
      <w:proofErr w:type="gramStart"/>
      <w:r w:rsidRPr="002B372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B3723">
        <w:rPr>
          <w:rFonts w:ascii="Times New Roman" w:hAnsi="Times New Roman" w:cs="Times New Roman"/>
          <w:b/>
          <w:sz w:val="24"/>
          <w:szCs w:val="24"/>
        </w:rPr>
        <w:t xml:space="preserve"> с ОВЗ: </w:t>
      </w:r>
    </w:p>
    <w:p w:rsidR="002B3723" w:rsidRPr="002B3723" w:rsidRDefault="002B3723" w:rsidP="002B3723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723">
        <w:rPr>
          <w:rFonts w:ascii="Times New Roman" w:hAnsi="Times New Roman" w:cs="Times New Roman"/>
          <w:sz w:val="24"/>
          <w:szCs w:val="24"/>
        </w:rPr>
        <w:t xml:space="preserve">Ресурсы АСУ </w:t>
      </w:r>
      <w:proofErr w:type="spellStart"/>
      <w:r w:rsidRPr="002B3723">
        <w:rPr>
          <w:rFonts w:ascii="Times New Roman" w:hAnsi="Times New Roman" w:cs="Times New Roman"/>
          <w:sz w:val="24"/>
          <w:szCs w:val="24"/>
        </w:rPr>
        <w:t>Проколледж</w:t>
      </w:r>
      <w:proofErr w:type="spellEnd"/>
    </w:p>
    <w:p w:rsidR="004B5F8E" w:rsidRDefault="004B5F8E" w:rsidP="002B3723">
      <w:pPr>
        <w:pStyle w:val="1"/>
        <w:spacing w:line="23" w:lineRule="atLeast"/>
        <w:ind w:firstLine="709"/>
        <w:jc w:val="both"/>
        <w:rPr>
          <w:b/>
        </w:rPr>
      </w:pPr>
    </w:p>
    <w:p w:rsidR="002B3723" w:rsidRPr="002B3723" w:rsidRDefault="002B3723" w:rsidP="002B3723">
      <w:pPr>
        <w:pStyle w:val="1"/>
        <w:spacing w:line="23" w:lineRule="atLeast"/>
        <w:ind w:firstLine="709"/>
        <w:jc w:val="both"/>
        <w:rPr>
          <w:b/>
        </w:rPr>
      </w:pPr>
      <w:r w:rsidRPr="002B3723">
        <w:rPr>
          <w:b/>
        </w:rPr>
        <w:t>Интернет ресурсы:</w:t>
      </w:r>
    </w:p>
    <w:p w:rsidR="002B3723" w:rsidRPr="002B3723" w:rsidRDefault="002B3723" w:rsidP="002B3723">
      <w:pPr>
        <w:pStyle w:val="a8"/>
        <w:spacing w:before="0" w:beforeAutospacing="0" w:after="0" w:afterAutospacing="0" w:line="23" w:lineRule="atLeast"/>
        <w:ind w:firstLine="709"/>
        <w:jc w:val="both"/>
      </w:pPr>
      <w:r w:rsidRPr="002B3723">
        <w:t xml:space="preserve">1. Электронный ресурс. Режим доступа: </w:t>
      </w:r>
      <w:hyperlink r:id="rId8" w:tgtFrame="_blank" w:history="1">
        <w:proofErr w:type="spellStart"/>
        <w:r w:rsidRPr="002B3723">
          <w:rPr>
            <w:rStyle w:val="aa"/>
            <w:shd w:val="clear" w:color="auto" w:fill="FFFFFF"/>
            <w:lang w:val="en-US"/>
          </w:rPr>
          <w:t>psy</w:t>
        </w:r>
        <w:proofErr w:type="spellEnd"/>
        <w:r w:rsidRPr="002B3723">
          <w:rPr>
            <w:rStyle w:val="aa"/>
            <w:shd w:val="clear" w:color="auto" w:fill="FFFFFF"/>
          </w:rPr>
          <w:t>.1</w:t>
        </w:r>
        <w:proofErr w:type="spellStart"/>
        <w:r w:rsidRPr="002B3723">
          <w:rPr>
            <w:rStyle w:val="aa"/>
            <w:shd w:val="clear" w:color="auto" w:fill="FFFFFF"/>
            <w:lang w:val="en-US"/>
          </w:rPr>
          <w:t>september</w:t>
        </w:r>
        <w:proofErr w:type="spellEnd"/>
        <w:r w:rsidRPr="002B3723">
          <w:rPr>
            <w:rStyle w:val="aa"/>
            <w:shd w:val="clear" w:color="auto" w:fill="FFFFFF"/>
          </w:rPr>
          <w:t>.</w:t>
        </w:r>
        <w:proofErr w:type="spellStart"/>
        <w:r w:rsidRPr="002B3723">
          <w:rPr>
            <w:rStyle w:val="aa"/>
            <w:shd w:val="clear" w:color="auto" w:fill="FFFFFF"/>
            <w:lang w:val="en-US"/>
          </w:rPr>
          <w:t>ru</w:t>
        </w:r>
        <w:proofErr w:type="spellEnd"/>
      </w:hyperlink>
    </w:p>
    <w:p w:rsidR="002B3723" w:rsidRPr="000C6D31" w:rsidRDefault="002B3723" w:rsidP="002B3723">
      <w:pPr>
        <w:spacing w:after="0" w:line="23" w:lineRule="atLeast"/>
        <w:ind w:firstLine="709"/>
        <w:jc w:val="both"/>
        <w:rPr>
          <w:rFonts w:ascii="Times New Roman" w:hAnsi="Times New Roman"/>
        </w:rPr>
      </w:pPr>
      <w:r w:rsidRPr="002B3723">
        <w:rPr>
          <w:rFonts w:ascii="Times New Roman" w:hAnsi="Times New Roman" w:cs="Times New Roman"/>
          <w:sz w:val="24"/>
          <w:szCs w:val="24"/>
        </w:rPr>
        <w:t xml:space="preserve">2. Электронный ресурс. Режим доступа: </w:t>
      </w:r>
      <w:hyperlink r:id="rId9" w:tgtFrame="_blank" w:history="1">
        <w:proofErr w:type="spellStart"/>
        <w:r w:rsidRPr="002B3723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nsportal</w:t>
        </w:r>
        <w:proofErr w:type="spellEnd"/>
        <w:r w:rsidRPr="002B3723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2B3723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Pr="002B3723">
        <w:rPr>
          <w:rStyle w:val="serp-urlmark"/>
          <w:rFonts w:ascii="Times New Roman" w:hAnsi="Times New Roman" w:cs="Times New Roman"/>
          <w:sz w:val="24"/>
          <w:szCs w:val="24"/>
          <w:shd w:val="clear" w:color="auto" w:fill="FFFFFF"/>
        </w:rPr>
        <w:t>›</w:t>
      </w:r>
      <w:hyperlink r:id="rId10" w:tgtFrame="_blank" w:history="1">
        <w:proofErr w:type="spellStart"/>
        <w:r w:rsidRPr="002B3723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vuz</w:t>
        </w:r>
        <w:proofErr w:type="spellEnd"/>
        <w:r w:rsidRPr="002B3723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</w:rPr>
          <w:t>/</w:t>
        </w:r>
        <w:proofErr w:type="spellStart"/>
        <w:r w:rsidRPr="002B3723">
          <w:rPr>
            <w:rStyle w:val="aa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psikholog</w:t>
        </w:r>
        <w:r w:rsidRPr="002B3723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icheskie</w:t>
        </w:r>
        <w:proofErr w:type="spellEnd"/>
        <w:r w:rsidRPr="002B3723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</w:rPr>
          <w:t>-</w:t>
        </w:r>
        <w:proofErr w:type="spellStart"/>
        <w:r w:rsidRPr="002B3723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nauki</w:t>
        </w:r>
        <w:proofErr w:type="spellEnd"/>
        <w:r w:rsidRPr="002B3723">
          <w:rPr>
            <w:rStyle w:val="aa"/>
            <w:rFonts w:ascii="Times New Roman" w:hAnsi="Times New Roman" w:cs="Times New Roman"/>
            <w:sz w:val="24"/>
            <w:szCs w:val="24"/>
            <w:shd w:val="clear" w:color="auto" w:fill="FFFFFF"/>
          </w:rPr>
          <w:t>…</w:t>
        </w:r>
        <w:proofErr w:type="spellStart"/>
        <w:r w:rsidRPr="002B3723">
          <w:rPr>
            <w:rStyle w:val="aa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lokalova</w:t>
        </w:r>
        <w:proofErr w:type="spellEnd"/>
      </w:hyperlink>
    </w:p>
    <w:sectPr w:rsidR="002B3723" w:rsidRPr="000C6D31" w:rsidSect="000F54F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4FD" w:rsidRDefault="000F54FD" w:rsidP="000F54FD">
      <w:pPr>
        <w:spacing w:after="0" w:line="240" w:lineRule="auto"/>
      </w:pPr>
      <w:r>
        <w:separator/>
      </w:r>
    </w:p>
  </w:endnote>
  <w:endnote w:type="continuationSeparator" w:id="0">
    <w:p w:rsidR="000F54FD" w:rsidRDefault="000F54FD" w:rsidP="000F5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DDF" w:rsidRDefault="004B5F8E">
    <w:pPr>
      <w:pStyle w:val="a3"/>
      <w:jc w:val="center"/>
    </w:pPr>
  </w:p>
  <w:p w:rsidR="001A1DDF" w:rsidRDefault="004B5F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4FD" w:rsidRDefault="000F54FD" w:rsidP="000F54FD">
      <w:pPr>
        <w:spacing w:after="0" w:line="240" w:lineRule="auto"/>
      </w:pPr>
      <w:r>
        <w:separator/>
      </w:r>
    </w:p>
  </w:footnote>
  <w:footnote w:type="continuationSeparator" w:id="0">
    <w:p w:rsidR="000F54FD" w:rsidRDefault="000F54FD" w:rsidP="000F5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5399"/>
    <w:multiLevelType w:val="hybridMultilevel"/>
    <w:tmpl w:val="3FFAC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3723"/>
    <w:rsid w:val="00054EAE"/>
    <w:rsid w:val="000F54FD"/>
    <w:rsid w:val="00254888"/>
    <w:rsid w:val="002B3723"/>
    <w:rsid w:val="004B5F8E"/>
    <w:rsid w:val="0069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FD"/>
  </w:style>
  <w:style w:type="paragraph" w:styleId="1">
    <w:name w:val="heading 1"/>
    <w:basedOn w:val="a"/>
    <w:next w:val="a"/>
    <w:link w:val="10"/>
    <w:qFormat/>
    <w:rsid w:val="002B372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3723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2B37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B3723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2B3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B3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3723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2B3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2B3723"/>
    <w:rPr>
      <w:b/>
      <w:bCs/>
    </w:rPr>
  </w:style>
  <w:style w:type="character" w:styleId="aa">
    <w:name w:val="Hyperlink"/>
    <w:basedOn w:val="a0"/>
    <w:rsid w:val="002B3723"/>
    <w:rPr>
      <w:color w:val="0000FF"/>
      <w:u w:val="single"/>
    </w:rPr>
  </w:style>
  <w:style w:type="character" w:customStyle="1" w:styleId="serp-urlmark">
    <w:name w:val="serp-url__mark"/>
    <w:basedOn w:val="a0"/>
    <w:rsid w:val="002B3723"/>
  </w:style>
  <w:style w:type="paragraph" w:styleId="ab">
    <w:name w:val="header"/>
    <w:basedOn w:val="a"/>
    <w:link w:val="ac"/>
    <w:uiPriority w:val="99"/>
    <w:unhideWhenUsed/>
    <w:rsid w:val="004B5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5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.1september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sportal.ru/vuz/psikhologicheskie-nauki/library/korrekcionno-razvivayushchaya-rabota-lokalova-np-120-urok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dcterms:created xsi:type="dcterms:W3CDTF">2019-02-01T04:26:00Z</dcterms:created>
  <dcterms:modified xsi:type="dcterms:W3CDTF">2019-02-10T15:38:00Z</dcterms:modified>
</cp:coreProperties>
</file>